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5" w:rsidRPr="006A5535" w:rsidRDefault="006A5535" w:rsidP="006A55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535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  <w:r w:rsidR="00F766DD">
        <w:rPr>
          <w:rFonts w:ascii="Times New Roman" w:hAnsi="Times New Roman" w:cs="Times New Roman"/>
          <w:sz w:val="32"/>
          <w:szCs w:val="32"/>
        </w:rPr>
        <w:t xml:space="preserve"> -</w:t>
      </w:r>
      <w:r w:rsidRPr="006A5535">
        <w:rPr>
          <w:rFonts w:ascii="Times New Roman" w:hAnsi="Times New Roman" w:cs="Times New Roman"/>
          <w:sz w:val="32"/>
          <w:szCs w:val="32"/>
        </w:rPr>
        <w:t xml:space="preserve"> гимназия №34 г. Орла</w:t>
      </w: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FF28B8" w:rsidP="00523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700" cy="1945640"/>
            <wp:effectExtent l="0" t="0" r="0" b="0"/>
            <wp:docPr id="1" name="Рисунок 1" descr="D:\документы на сайт\Страница психолог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 сайт\Страница психолог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Pr="005862F3" w:rsidRDefault="006A5535" w:rsidP="005862F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862F3" w:rsidRPr="00A3307A" w:rsidRDefault="00503EF9" w:rsidP="005862F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6A5535" w:rsidRPr="00A3307A">
        <w:rPr>
          <w:rFonts w:ascii="Times New Roman" w:hAnsi="Times New Roman" w:cs="Times New Roman"/>
          <w:sz w:val="44"/>
          <w:szCs w:val="44"/>
        </w:rPr>
        <w:t xml:space="preserve">лан работы педагога-психолога </w:t>
      </w:r>
    </w:p>
    <w:p w:rsidR="006A5535" w:rsidRPr="00A3307A" w:rsidRDefault="00163FDF" w:rsidP="005862F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A563BD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>-201</w:t>
      </w:r>
      <w:r w:rsidR="00A563BD">
        <w:rPr>
          <w:rFonts w:ascii="Times New Roman" w:hAnsi="Times New Roman" w:cs="Times New Roman"/>
          <w:sz w:val="44"/>
          <w:szCs w:val="44"/>
        </w:rPr>
        <w:t>7</w:t>
      </w:r>
      <w:r w:rsidR="006A5535" w:rsidRPr="00A3307A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6A5535" w:rsidRPr="0035503D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07A" w:rsidRPr="0035503D" w:rsidRDefault="00A3307A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Pr="00A3307A" w:rsidRDefault="006A5535" w:rsidP="0052306E">
      <w:pPr>
        <w:jc w:val="right"/>
        <w:rPr>
          <w:rFonts w:ascii="Times New Roman" w:hAnsi="Times New Roman" w:cs="Times New Roman"/>
          <w:sz w:val="32"/>
          <w:szCs w:val="32"/>
        </w:rPr>
      </w:pPr>
      <w:r w:rsidRPr="00A3307A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6A5535" w:rsidRPr="00A3307A" w:rsidRDefault="006A5535" w:rsidP="0052306E">
      <w:pPr>
        <w:jc w:val="right"/>
        <w:rPr>
          <w:rFonts w:ascii="Times New Roman" w:hAnsi="Times New Roman" w:cs="Times New Roman"/>
          <w:sz w:val="32"/>
          <w:szCs w:val="32"/>
        </w:rPr>
      </w:pPr>
      <w:r w:rsidRPr="00A3307A">
        <w:rPr>
          <w:rFonts w:ascii="Times New Roman" w:hAnsi="Times New Roman" w:cs="Times New Roman"/>
          <w:sz w:val="32"/>
          <w:szCs w:val="32"/>
        </w:rPr>
        <w:t>Дмитриева А.А.</w:t>
      </w: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2F3" w:rsidRPr="005862F3" w:rsidRDefault="005862F3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Основная цель деятельности:</w:t>
      </w:r>
      <w:r w:rsidRPr="005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с</w:t>
      </w:r>
      <w:r w:rsidR="00F7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 учебно-воспитательного процесса, создание условий для га</w:t>
      </w:r>
      <w:r w:rsidR="0036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моничного личностного и психического развития всех субъектов образовательного процесса. </w:t>
      </w:r>
    </w:p>
    <w:p w:rsidR="005862F3" w:rsidRDefault="005862F3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деятельности:</w:t>
      </w:r>
    </w:p>
    <w:p w:rsidR="00D108FC" w:rsidRDefault="00D108FC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Выявление и учет индивидуально-психологических особенностей субъектов образовательного процесса. </w:t>
      </w:r>
    </w:p>
    <w:p w:rsidR="005862F3" w:rsidRDefault="00D108FC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Своевременное выявление трудностей у </w:t>
      </w:r>
      <w:r w:rsidR="005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родителей,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учебно-воспитательным процессом и помощь в </w:t>
      </w:r>
      <w:r w:rsidR="00BB4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378" w:rsidRDefault="00BB4378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Психолого-педагогическое сопровождение </w:t>
      </w:r>
      <w:proofErr w:type="gramStart"/>
      <w:r w:rsidR="005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испытывающих трудности в обучении и развитии.</w:t>
      </w:r>
    </w:p>
    <w:p w:rsidR="00BB4378" w:rsidRDefault="00BB4378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повышению уровня психологических знаний участников образовательного процесса.</w:t>
      </w:r>
    </w:p>
    <w:p w:rsidR="00BB4378" w:rsidRDefault="00BB4378" w:rsidP="00E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мероприятий, направленных на профилактику проблем в уче</w:t>
      </w:r>
      <w:r w:rsidR="00035F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социальной, эмоционально-волевой сферах </w:t>
      </w:r>
      <w:r w:rsidR="005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378" w:rsidRDefault="00BB4378" w:rsidP="00D1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FC" w:rsidRPr="005862F3" w:rsidRDefault="00D108FC" w:rsidP="00D1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p w:rsidR="006A5535" w:rsidRDefault="006A5535" w:rsidP="006A55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9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417"/>
        <w:gridCol w:w="1418"/>
        <w:gridCol w:w="1984"/>
      </w:tblGrid>
      <w:tr w:rsidR="006A5535" w:rsidRPr="00503EF9" w:rsidTr="00A563BD">
        <w:trPr>
          <w:trHeight w:val="146"/>
        </w:trPr>
        <w:tc>
          <w:tcPr>
            <w:tcW w:w="3085" w:type="dxa"/>
          </w:tcPr>
          <w:p w:rsidR="004953B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1417" w:type="dxa"/>
          </w:tcPr>
          <w:p w:rsidR="004953B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</w:tr>
      <w:tr w:rsidR="006A5535" w:rsidRPr="00503EF9" w:rsidTr="00A3307A">
        <w:trPr>
          <w:trHeight w:val="146"/>
        </w:trPr>
        <w:tc>
          <w:tcPr>
            <w:tcW w:w="10314" w:type="dxa"/>
            <w:gridSpan w:val="5"/>
          </w:tcPr>
          <w:p w:rsidR="006A5535" w:rsidRPr="00503EF9" w:rsidRDefault="006A5535" w:rsidP="00A3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Диагностическая работа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163FDF">
            <w:pPr>
              <w:pStyle w:val="a4"/>
              <w:jc w:val="center"/>
              <w:rPr>
                <w:sz w:val="24"/>
                <w:szCs w:val="24"/>
              </w:rPr>
            </w:pPr>
            <w:r w:rsidRPr="00503EF9">
              <w:rPr>
                <w:sz w:val="24"/>
                <w:szCs w:val="24"/>
              </w:rPr>
              <w:t>Диагностика стартовых возможностей и индивидуальных особенностей готовности к обучению в  школе</w:t>
            </w:r>
            <w:r w:rsidR="008611D0" w:rsidRPr="00503EF9">
              <w:rPr>
                <w:sz w:val="24"/>
                <w:szCs w:val="24"/>
              </w:rPr>
              <w:t xml:space="preserve"> у</w:t>
            </w:r>
            <w:r w:rsidRPr="00503EF9">
              <w:rPr>
                <w:sz w:val="24"/>
                <w:szCs w:val="24"/>
              </w:rPr>
              <w:t xml:space="preserve"> </w:t>
            </w:r>
            <w:r w:rsidR="00503EF9" w:rsidRPr="00503EF9">
              <w:rPr>
                <w:sz w:val="24"/>
                <w:szCs w:val="24"/>
              </w:rPr>
              <w:t>обучающихся</w:t>
            </w:r>
            <w:r w:rsidRPr="00503EF9">
              <w:rPr>
                <w:sz w:val="24"/>
                <w:szCs w:val="24"/>
              </w:rPr>
              <w:t xml:space="preserve"> 1-х классов.</w:t>
            </w:r>
          </w:p>
        </w:tc>
        <w:tc>
          <w:tcPr>
            <w:tcW w:w="2410" w:type="dxa"/>
          </w:tcPr>
          <w:p w:rsidR="00163FDF" w:rsidRPr="00503EF9" w:rsidRDefault="00163FDF" w:rsidP="00163FDF">
            <w:pPr>
              <w:pStyle w:val="a4"/>
              <w:jc w:val="center"/>
              <w:rPr>
                <w:sz w:val="24"/>
                <w:szCs w:val="24"/>
              </w:rPr>
            </w:pPr>
            <w:r w:rsidRPr="00503EF9">
              <w:rPr>
                <w:sz w:val="24"/>
                <w:szCs w:val="24"/>
              </w:rPr>
              <w:t>Выявить уровень психологической готовности к школе.</w:t>
            </w:r>
          </w:p>
        </w:tc>
        <w:tc>
          <w:tcPr>
            <w:tcW w:w="1417" w:type="dxa"/>
          </w:tcPr>
          <w:p w:rsidR="00163FDF" w:rsidRPr="00503EF9" w:rsidRDefault="00163FDF" w:rsidP="00163FDF">
            <w:pPr>
              <w:pStyle w:val="a4"/>
              <w:jc w:val="center"/>
              <w:rPr>
                <w:sz w:val="24"/>
                <w:szCs w:val="24"/>
              </w:rPr>
            </w:pPr>
            <w:r w:rsidRPr="00503EF9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163FDF" w:rsidRPr="00503EF9" w:rsidRDefault="00163FDF" w:rsidP="00163FDF">
            <w:pPr>
              <w:pStyle w:val="a4"/>
              <w:jc w:val="center"/>
              <w:rPr>
                <w:sz w:val="24"/>
                <w:szCs w:val="24"/>
              </w:rPr>
            </w:pPr>
            <w:r w:rsidRPr="00503EF9">
              <w:rPr>
                <w:sz w:val="24"/>
                <w:szCs w:val="24"/>
              </w:rPr>
              <w:t>Психолог, учителя начальных классов</w:t>
            </w:r>
          </w:p>
        </w:tc>
        <w:tc>
          <w:tcPr>
            <w:tcW w:w="1984" w:type="dxa"/>
          </w:tcPr>
          <w:p w:rsidR="00163FDF" w:rsidRPr="00503EF9" w:rsidRDefault="00163FDF" w:rsidP="00163FDF">
            <w:pPr>
              <w:pStyle w:val="a4"/>
              <w:jc w:val="center"/>
              <w:rPr>
                <w:sz w:val="24"/>
                <w:szCs w:val="24"/>
              </w:rPr>
            </w:pPr>
            <w:r w:rsidRPr="00503EF9">
              <w:rPr>
                <w:sz w:val="24"/>
                <w:szCs w:val="24"/>
              </w:rPr>
              <w:t>Групповая и индивидуальная формы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  <w:p w:rsidR="00163FDF" w:rsidRP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63FDF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адаптации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учителя начальных классов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формы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адаптация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уровня адаптация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в среднем звене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63FDF" w:rsidRPr="00503EF9" w:rsidRDefault="00163FDF" w:rsidP="005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8611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сферы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актуального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>уровня развития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толерантности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86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социально-психологического климата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климата в классах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  <w:r w:rsidR="008611D0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из начального в среднее звено обучения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перехода из начального в среднее звено обучения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диагностика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gramEnd"/>
          </w:p>
          <w:p w:rsidR="004A73D0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запросам педагогов и</w:t>
            </w:r>
          </w:p>
          <w:p w:rsidR="00163FDF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3B3A67" w:rsidRPr="00503EF9" w:rsidTr="00A563BD">
        <w:trPr>
          <w:trHeight w:val="146"/>
        </w:trPr>
        <w:tc>
          <w:tcPr>
            <w:tcW w:w="3085" w:type="dxa"/>
          </w:tcPr>
          <w:p w:rsidR="003B3A67" w:rsidRPr="00503EF9" w:rsidRDefault="003B3A67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выпускников к сдаче ЕГЭ</w:t>
            </w:r>
          </w:p>
        </w:tc>
        <w:tc>
          <w:tcPr>
            <w:tcW w:w="2410" w:type="dxa"/>
          </w:tcPr>
          <w:p w:rsidR="003B3A67" w:rsidRPr="00503EF9" w:rsidRDefault="003B3A67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B3A67" w:rsidRPr="00503EF9" w:rsidRDefault="003B3A67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3B3A67" w:rsidRPr="00503EF9" w:rsidRDefault="003B3A67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</w:p>
          <w:p w:rsidR="003B3A67" w:rsidRPr="00503EF9" w:rsidRDefault="00503EF9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B3A67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  <w:proofErr w:type="gramEnd"/>
          </w:p>
        </w:tc>
        <w:tc>
          <w:tcPr>
            <w:tcW w:w="1417" w:type="dxa"/>
          </w:tcPr>
          <w:p w:rsidR="003B3A67" w:rsidRPr="00503EF9" w:rsidRDefault="003B3A67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418" w:type="dxa"/>
          </w:tcPr>
          <w:p w:rsidR="003B3A67" w:rsidRPr="00503EF9" w:rsidRDefault="003B3A67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3B3A67" w:rsidRPr="00503EF9" w:rsidRDefault="003B3A67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63FDF" w:rsidRP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63FDF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8-х классов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планы </w:t>
            </w:r>
          </w:p>
          <w:p w:rsidR="00163FDF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9" w:rsidRP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163FDF" w:rsidRPr="00503EF9" w:rsidRDefault="00503EF9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63FDF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9-х классов.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руководитель.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140"/>
        </w:trPr>
        <w:tc>
          <w:tcPr>
            <w:tcW w:w="3085" w:type="dxa"/>
          </w:tcPr>
          <w:p w:rsidR="003B3A67" w:rsidRPr="00503EF9" w:rsidRDefault="003B3A67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63FDF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</w:t>
            </w:r>
          </w:p>
          <w:p w:rsidR="003B3A67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школьных навыков </w:t>
            </w:r>
            <w:r w:rsidR="003B3A67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1-го класса </w:t>
            </w:r>
            <w:proofErr w:type="gramEnd"/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(вторичная диагностика)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развития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4A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D0" w:rsidRPr="00503EF9" w:rsidRDefault="004A73D0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D0" w:rsidRPr="00503EF9" w:rsidRDefault="004A73D0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Определение общего социально-психологического  климата учебного заведения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детей-инвалидов и детей с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67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</w:p>
          <w:p w:rsidR="003B3A67" w:rsidRPr="00503EF9" w:rsidRDefault="00163FDF" w:rsidP="003B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 w:rsidR="003B3A67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в  обучении и  развитии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417" w:type="dxa"/>
          </w:tcPr>
          <w:p w:rsidR="003B3A67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склонности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4D9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и употреблению ПАВ у </w:t>
            </w:r>
          </w:p>
          <w:p w:rsidR="00163FDF" w:rsidRPr="00503EF9" w:rsidRDefault="00163FDF" w:rsidP="0059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«группы риска» по употреблению ПАВ и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AD1DCE" w:rsidRPr="00503EF9" w:rsidTr="00A563BD">
        <w:trPr>
          <w:trHeight w:val="146"/>
        </w:trPr>
        <w:tc>
          <w:tcPr>
            <w:tcW w:w="3085" w:type="dxa"/>
          </w:tcPr>
          <w:p w:rsidR="00AD1DCE" w:rsidRPr="00503EF9" w:rsidRDefault="00AD1DCE" w:rsidP="00A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склонности </w:t>
            </w:r>
            <w:r w:rsidR="00B374D9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 агрессивному поведению</w:t>
            </w:r>
          </w:p>
        </w:tc>
        <w:tc>
          <w:tcPr>
            <w:tcW w:w="2410" w:type="dxa"/>
          </w:tcPr>
          <w:p w:rsidR="00AD1DCE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агрессивности, фрустрации и т.п.</w:t>
            </w:r>
          </w:p>
        </w:tc>
        <w:tc>
          <w:tcPr>
            <w:tcW w:w="1417" w:type="dxa"/>
          </w:tcPr>
          <w:p w:rsidR="00AD1DCE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AD1DCE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AD1DCE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163FDF" w:rsidRPr="00503EF9" w:rsidTr="00A3307A">
        <w:trPr>
          <w:trHeight w:val="146"/>
        </w:trPr>
        <w:tc>
          <w:tcPr>
            <w:tcW w:w="10314" w:type="dxa"/>
            <w:gridSpan w:val="5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Развивающая работа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адаптационных занятий с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163FDF" w:rsidRPr="00503EF9" w:rsidTr="00A563BD">
        <w:trPr>
          <w:trHeight w:val="146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занятия с </w:t>
            </w:r>
            <w:proofErr w:type="gramStart"/>
            <w:r w:rsidR="00503EF9" w:rsidRPr="00503E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</w:t>
            </w:r>
          </w:p>
        </w:tc>
        <w:tc>
          <w:tcPr>
            <w:tcW w:w="2410" w:type="dxa"/>
          </w:tcPr>
          <w:p w:rsidR="004A73D0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пятиклассников</w:t>
            </w:r>
          </w:p>
        </w:tc>
        <w:tc>
          <w:tcPr>
            <w:tcW w:w="1417" w:type="dxa"/>
          </w:tcPr>
          <w:p w:rsidR="00163FDF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63FDF" w:rsidRPr="00503EF9" w:rsidRDefault="00AD1DCE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63295A" w:rsidRPr="00503EF9" w:rsidTr="00A563BD">
        <w:trPr>
          <w:trHeight w:val="146"/>
        </w:trPr>
        <w:tc>
          <w:tcPr>
            <w:tcW w:w="3085" w:type="dxa"/>
          </w:tcPr>
          <w:p w:rsidR="004A73D0" w:rsidRPr="00503EF9" w:rsidRDefault="004A73D0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="00420367" w:rsidRPr="00503EF9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63295A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295A" w:rsidRPr="00503EF9">
              <w:rPr>
                <w:rFonts w:ascii="Times New Roman" w:hAnsi="Times New Roman" w:cs="Times New Roman"/>
                <w:sz w:val="24"/>
                <w:szCs w:val="24"/>
              </w:rPr>
              <w:t>вынужденных</w:t>
            </w:r>
            <w:proofErr w:type="gramEnd"/>
            <w:r w:rsidR="0063295A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95A" w:rsidRPr="00503EF9" w:rsidRDefault="0063295A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переселенцев из зоны боевых действий</w:t>
            </w:r>
          </w:p>
        </w:tc>
        <w:tc>
          <w:tcPr>
            <w:tcW w:w="2410" w:type="dxa"/>
          </w:tcPr>
          <w:p w:rsidR="0063295A" w:rsidRPr="00503EF9" w:rsidRDefault="0063295A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Содействие в адаптации детей, вынужденных переселенцев из зоны боевых действий</w:t>
            </w:r>
          </w:p>
        </w:tc>
        <w:tc>
          <w:tcPr>
            <w:tcW w:w="1417" w:type="dxa"/>
          </w:tcPr>
          <w:p w:rsidR="0063295A" w:rsidRPr="00503EF9" w:rsidRDefault="0063295A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63295A" w:rsidRPr="00503EF9" w:rsidRDefault="0063295A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63295A" w:rsidRPr="00503EF9" w:rsidRDefault="0063295A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163FDF" w:rsidRPr="00503EF9" w:rsidTr="00A563BD">
        <w:trPr>
          <w:trHeight w:val="995"/>
        </w:trPr>
        <w:tc>
          <w:tcPr>
            <w:tcW w:w="3085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с детьми </w:t>
            </w:r>
            <w:r w:rsidR="00420367" w:rsidRPr="00503EF9">
              <w:rPr>
                <w:rFonts w:ascii="Times New Roman" w:hAnsi="Times New Roman" w:cs="Times New Roman"/>
                <w:sz w:val="24"/>
                <w:szCs w:val="24"/>
              </w:rPr>
              <w:t>и подростками</w:t>
            </w:r>
            <w:r w:rsidR="00A36D8F"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родителей, учителей и администрации</w:t>
            </w:r>
          </w:p>
        </w:tc>
        <w:tc>
          <w:tcPr>
            <w:tcW w:w="2410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Содействие в полноценном познавательном и интеллектуальном развитии</w:t>
            </w:r>
          </w:p>
        </w:tc>
        <w:tc>
          <w:tcPr>
            <w:tcW w:w="1417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163FDF" w:rsidRPr="00503EF9" w:rsidRDefault="00163FDF" w:rsidP="00A3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995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Коррекционно-развивающие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Содействие в полноценном познавательном и интеллектуальном развитии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1277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подготовке к сдаче ОГЭ и ЕГЭ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к сдаче ОГЭ и ЕГЭ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1143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Развивающие и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выявленных трудностей.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формы</w:t>
            </w:r>
          </w:p>
        </w:tc>
      </w:tr>
      <w:tr w:rsidR="00F135D0" w:rsidRPr="00503EF9" w:rsidTr="00A563BD">
        <w:trPr>
          <w:trHeight w:val="1699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тренинги с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педагогами.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общения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взаимодействия,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компетентности.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</w:tr>
      <w:tr w:rsidR="00F135D0" w:rsidRPr="00503EF9" w:rsidTr="00A563BD">
        <w:trPr>
          <w:trHeight w:val="1126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образовательными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потребностями.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в психическом и личностном развитии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135D0" w:rsidRPr="00503EF9" w:rsidTr="00A3307A">
        <w:trPr>
          <w:trHeight w:val="301"/>
        </w:trPr>
        <w:tc>
          <w:tcPr>
            <w:tcW w:w="10314" w:type="dxa"/>
            <w:gridSpan w:val="5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Консультативная работа</w:t>
            </w:r>
          </w:p>
        </w:tc>
      </w:tr>
      <w:tr w:rsidR="00F135D0" w:rsidRPr="00503EF9" w:rsidTr="00A563BD">
        <w:trPr>
          <w:trHeight w:val="1631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педагогов, классных руководителей, администрации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помощи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135D0" w:rsidRPr="00503EF9" w:rsidTr="00A563BD">
        <w:trPr>
          <w:trHeight w:val="1279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семейное консультирование детей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135D0" w:rsidRPr="00503EF9" w:rsidTr="00A563BD">
        <w:trPr>
          <w:trHeight w:val="1279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вопросам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помощи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</w:t>
            </w:r>
          </w:p>
        </w:tc>
      </w:tr>
      <w:tr w:rsidR="00F135D0" w:rsidRPr="00503EF9" w:rsidTr="00A3307A">
        <w:trPr>
          <w:trHeight w:val="301"/>
        </w:trPr>
        <w:tc>
          <w:tcPr>
            <w:tcW w:w="10314" w:type="dxa"/>
            <w:gridSpan w:val="5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Методическая работа</w:t>
            </w:r>
          </w:p>
        </w:tc>
      </w:tr>
      <w:tr w:rsidR="00F135D0" w:rsidRPr="00503EF9" w:rsidTr="00A563BD">
        <w:trPr>
          <w:trHeight w:val="1606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советах, методических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, профессиональных конкурсах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1606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развивающих,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диагностических программ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 по различным направлениям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1327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диагностической, коррекционно-развивающей, консультативной работы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диагностической и коррекционной работы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1131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коррекционно-развивающих,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классных часов и т.д.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1687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Разработка интегрированных занятий для обучающихся 1-4 классов, испытывающих трудности в обучении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педагога-психолога и логопедов по преодолению трудностей в обучении обучающихся 1-4 классов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892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кабинета, оформление стендов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627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деятельностью педагога-психолога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3307A">
        <w:trPr>
          <w:trHeight w:val="301"/>
        </w:trPr>
        <w:tc>
          <w:tcPr>
            <w:tcW w:w="10314" w:type="dxa"/>
            <w:gridSpan w:val="5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Просвещение</w:t>
            </w:r>
          </w:p>
        </w:tc>
      </w:tr>
      <w:tr w:rsidR="00F135D0" w:rsidRPr="00503EF9" w:rsidTr="00A563BD">
        <w:trPr>
          <w:trHeight w:val="1739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родителей и педагогов по вопросам воспитания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обучения детей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 родителей и педагогов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форма</w:t>
            </w:r>
          </w:p>
        </w:tc>
      </w:tr>
      <w:tr w:rsidR="00F135D0" w:rsidRPr="00503EF9" w:rsidTr="00A563BD">
        <w:trPr>
          <w:trHeight w:val="1370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различным вопросам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грамотности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форма</w:t>
            </w:r>
          </w:p>
        </w:tc>
      </w:tr>
      <w:tr w:rsidR="00F135D0" w:rsidRPr="00503EF9" w:rsidTr="00A3307A">
        <w:trPr>
          <w:trHeight w:val="326"/>
        </w:trPr>
        <w:tc>
          <w:tcPr>
            <w:tcW w:w="10314" w:type="dxa"/>
            <w:gridSpan w:val="5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b/>
                <w:sz w:val="32"/>
                <w:szCs w:val="24"/>
              </w:rPr>
              <w:t>Профилактика</w:t>
            </w: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и родителями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Предупреждение трудностей в обучении и воспитании детей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форма</w:t>
            </w: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наркомании,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ЗОЖ, профилактика правонарушений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суицидов в среде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обучающимися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профилактике насилия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Предупреждение различных форм насилия (физического, психологического, сексуального) по отношению к детям и подросткам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0" w:rsidRPr="00503EF9" w:rsidTr="00A563BD">
        <w:trPr>
          <w:trHeight w:val="1304"/>
        </w:trPr>
        <w:tc>
          <w:tcPr>
            <w:tcW w:w="3085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профилактике синдрома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выгорания</w:t>
            </w:r>
          </w:p>
        </w:tc>
        <w:tc>
          <w:tcPr>
            <w:tcW w:w="2410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профессионального выгорания и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деформаций</w:t>
            </w:r>
          </w:p>
        </w:tc>
        <w:tc>
          <w:tcPr>
            <w:tcW w:w="1417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1418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135D0" w:rsidRPr="00503EF9" w:rsidRDefault="00F135D0" w:rsidP="00F1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формы</w:t>
            </w:r>
          </w:p>
        </w:tc>
      </w:tr>
    </w:tbl>
    <w:p w:rsidR="0052306E" w:rsidRDefault="0052306E" w:rsidP="00523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3E" w:rsidRDefault="0013533E" w:rsidP="00523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06E" w:rsidRPr="0052306E" w:rsidRDefault="0052306E" w:rsidP="005230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2306E" w:rsidRPr="0052306E" w:rsidSect="004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4F9"/>
    <w:rsid w:val="00030D86"/>
    <w:rsid w:val="00034AB9"/>
    <w:rsid w:val="00035F35"/>
    <w:rsid w:val="00112A8A"/>
    <w:rsid w:val="0013533E"/>
    <w:rsid w:val="00160AF0"/>
    <w:rsid w:val="00163FDF"/>
    <w:rsid w:val="001833CF"/>
    <w:rsid w:val="001D1C26"/>
    <w:rsid w:val="00217081"/>
    <w:rsid w:val="002E0DF0"/>
    <w:rsid w:val="00321E41"/>
    <w:rsid w:val="00332F5E"/>
    <w:rsid w:val="0033369F"/>
    <w:rsid w:val="0035503D"/>
    <w:rsid w:val="00366772"/>
    <w:rsid w:val="003B3A67"/>
    <w:rsid w:val="00420367"/>
    <w:rsid w:val="004953B5"/>
    <w:rsid w:val="004A1625"/>
    <w:rsid w:val="004A73D0"/>
    <w:rsid w:val="004C5E6B"/>
    <w:rsid w:val="00503EF9"/>
    <w:rsid w:val="00522952"/>
    <w:rsid w:val="0052306E"/>
    <w:rsid w:val="0056541F"/>
    <w:rsid w:val="005862F3"/>
    <w:rsid w:val="0059566D"/>
    <w:rsid w:val="005A6EE8"/>
    <w:rsid w:val="0063295A"/>
    <w:rsid w:val="00651ED1"/>
    <w:rsid w:val="00671B13"/>
    <w:rsid w:val="006A5535"/>
    <w:rsid w:val="006D422C"/>
    <w:rsid w:val="006F55F1"/>
    <w:rsid w:val="007B7CF3"/>
    <w:rsid w:val="008164E8"/>
    <w:rsid w:val="00851921"/>
    <w:rsid w:val="008611D0"/>
    <w:rsid w:val="00876B56"/>
    <w:rsid w:val="008C6F64"/>
    <w:rsid w:val="0095596E"/>
    <w:rsid w:val="00987358"/>
    <w:rsid w:val="009B0778"/>
    <w:rsid w:val="009C3765"/>
    <w:rsid w:val="009D1EEE"/>
    <w:rsid w:val="009D7BB8"/>
    <w:rsid w:val="00A3307A"/>
    <w:rsid w:val="00A35BFC"/>
    <w:rsid w:val="00A36D8F"/>
    <w:rsid w:val="00A563BD"/>
    <w:rsid w:val="00AB76D7"/>
    <w:rsid w:val="00AD1DCE"/>
    <w:rsid w:val="00B374D9"/>
    <w:rsid w:val="00BB4378"/>
    <w:rsid w:val="00BF4C0E"/>
    <w:rsid w:val="00C30054"/>
    <w:rsid w:val="00C444F9"/>
    <w:rsid w:val="00D108FC"/>
    <w:rsid w:val="00E47484"/>
    <w:rsid w:val="00F135D0"/>
    <w:rsid w:val="00F766DD"/>
    <w:rsid w:val="00FF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163F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63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Sharov</cp:lastModifiedBy>
  <cp:revision>42</cp:revision>
  <cp:lastPrinted>2016-10-13T04:26:00Z</cp:lastPrinted>
  <dcterms:created xsi:type="dcterms:W3CDTF">2011-10-19T06:31:00Z</dcterms:created>
  <dcterms:modified xsi:type="dcterms:W3CDTF">2017-05-10T14:20:00Z</dcterms:modified>
</cp:coreProperties>
</file>